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FB7BB8"/>
    <w:p w:rsidR="00FB7BB8" w:rsidRPr="00FB7BB8" w:rsidRDefault="00FB7BB8" w:rsidP="00FB7BB8">
      <w:pPr>
        <w:rPr>
          <w:b/>
          <w:sz w:val="32"/>
          <w:szCs w:val="32"/>
        </w:rPr>
      </w:pPr>
      <w:r w:rsidRPr="00FB7BB8">
        <w:rPr>
          <w:b/>
          <w:sz w:val="32"/>
          <w:szCs w:val="32"/>
        </w:rPr>
        <w:t>Уполномоченный при президенте РФ по правам детей</w:t>
      </w:r>
    </w:p>
    <w:p w:rsidR="00FB7BB8" w:rsidRDefault="00FB7BB8" w:rsidP="00FB7BB8">
      <w:r>
        <w:t xml:space="preserve"> </w:t>
      </w:r>
    </w:p>
    <w:p w:rsidR="00FB7BB8" w:rsidRPr="00FB7BB8" w:rsidRDefault="00FB7BB8" w:rsidP="00FB7BB8">
      <w:pPr>
        <w:rPr>
          <w:sz w:val="32"/>
          <w:szCs w:val="32"/>
        </w:rPr>
      </w:pPr>
      <w:r w:rsidRPr="00FB7BB8">
        <w:rPr>
          <w:sz w:val="32"/>
          <w:szCs w:val="32"/>
        </w:rPr>
        <w:t xml:space="preserve">   </w:t>
      </w:r>
      <w:hyperlink r:id="rId4" w:history="1">
        <w:r w:rsidRPr="00462263">
          <w:rPr>
            <w:rStyle w:val="a3"/>
            <w:sz w:val="32"/>
            <w:szCs w:val="32"/>
          </w:rPr>
          <w:t>http://www.rfdeti.ru/</w:t>
        </w:r>
      </w:hyperlink>
      <w:r>
        <w:rPr>
          <w:sz w:val="32"/>
          <w:szCs w:val="32"/>
        </w:rPr>
        <w:t xml:space="preserve"> </w:t>
      </w:r>
      <w:r w:rsidRPr="00FB7BB8">
        <w:rPr>
          <w:sz w:val="32"/>
          <w:szCs w:val="32"/>
        </w:rPr>
        <w:t xml:space="preserve">    </w:t>
      </w:r>
    </w:p>
    <w:sectPr w:rsidR="00FB7BB8" w:rsidRPr="00FB7BB8" w:rsidSect="001E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BB8"/>
    <w:rsid w:val="001E434D"/>
    <w:rsid w:val="001E7BBD"/>
    <w:rsid w:val="00537A49"/>
    <w:rsid w:val="00FB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B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f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2015-10-07T12:33:00Z</dcterms:created>
  <dcterms:modified xsi:type="dcterms:W3CDTF">2015-10-07T12:36:00Z</dcterms:modified>
</cp:coreProperties>
</file>